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466" w:rsidRPr="008A5466" w:rsidRDefault="008A5466" w:rsidP="008A5466">
      <w:pPr>
        <w:autoSpaceDE w:val="0"/>
        <w:autoSpaceDN w:val="0"/>
        <w:adjustRightInd w:val="0"/>
        <w:jc w:val="center"/>
        <w:rPr>
          <w:rFonts w:eastAsia="Calibri"/>
          <w:b/>
          <w:sz w:val="28"/>
          <w:szCs w:val="28"/>
          <w:lang w:val="ky-KG"/>
        </w:rPr>
      </w:pPr>
      <w:r w:rsidRPr="00387070">
        <w:rPr>
          <w:b/>
          <w:sz w:val="28"/>
          <w:szCs w:val="28"/>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Мыйзамына өзгөртүүлөрдү киргизүү тууралуу</w:t>
      </w:r>
      <w:r>
        <w:rPr>
          <w:b/>
          <w:sz w:val="28"/>
          <w:szCs w:val="28"/>
          <w:lang w:val="ky-KG"/>
        </w:rPr>
        <w:t xml:space="preserve">” Кыргыз Республикасынын Мыйзам долбоору жөнүндө” Кыргыз Республикасынын Өкмөтүнүн токтом долбооруна негиздеме-маалымкат </w:t>
      </w:r>
    </w:p>
    <w:p w:rsidR="004F31BA" w:rsidRPr="00BD22D9" w:rsidRDefault="004F31BA" w:rsidP="004F31BA">
      <w:pPr>
        <w:autoSpaceDE w:val="0"/>
        <w:autoSpaceDN w:val="0"/>
        <w:adjustRightInd w:val="0"/>
        <w:jc w:val="both"/>
        <w:rPr>
          <w:sz w:val="28"/>
          <w:szCs w:val="28"/>
        </w:rPr>
      </w:pPr>
    </w:p>
    <w:p w:rsidR="004F31BA" w:rsidRPr="00BD22D9" w:rsidRDefault="008A5466" w:rsidP="004F31BA">
      <w:pPr>
        <w:numPr>
          <w:ilvl w:val="0"/>
          <w:numId w:val="1"/>
        </w:numPr>
        <w:jc w:val="both"/>
        <w:rPr>
          <w:b/>
          <w:sz w:val="28"/>
          <w:szCs w:val="28"/>
        </w:rPr>
      </w:pPr>
      <w:r>
        <w:rPr>
          <w:b/>
          <w:sz w:val="28"/>
          <w:szCs w:val="28"/>
          <w:lang w:val="ky-KG"/>
        </w:rPr>
        <w:t>Долбоордун максаты жана милдети</w:t>
      </w:r>
    </w:p>
    <w:p w:rsidR="004F31BA" w:rsidRPr="00BD22D9" w:rsidRDefault="008A5466" w:rsidP="004F31BA">
      <w:pPr>
        <w:autoSpaceDE w:val="0"/>
        <w:autoSpaceDN w:val="0"/>
        <w:adjustRightInd w:val="0"/>
        <w:ind w:firstLine="567"/>
        <w:jc w:val="both"/>
        <w:rPr>
          <w:sz w:val="28"/>
          <w:szCs w:val="28"/>
        </w:rPr>
      </w:pPr>
      <w:r w:rsidRPr="008A5466">
        <w:rPr>
          <w:sz w:val="28"/>
          <w:szCs w:val="28"/>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Мыйзамына өзгөртүүлөрдү киргизүү тууралуу” Кыргыз Республикасынын Мыйзам долбоору жөнүндө” Кыргыз Республикасынын Өкмөтүнүн токтом долбоору</w:t>
      </w:r>
      <w:r>
        <w:rPr>
          <w:sz w:val="28"/>
          <w:szCs w:val="28"/>
          <w:lang w:val="ky-KG"/>
        </w:rPr>
        <w:t xml:space="preserve"> төмөнкүдөй максаттарды иштелип чыкты</w:t>
      </w:r>
      <w:r w:rsidR="004F31BA" w:rsidRPr="00BD22D9">
        <w:rPr>
          <w:sz w:val="28"/>
          <w:szCs w:val="28"/>
        </w:rPr>
        <w:t>:</w:t>
      </w:r>
    </w:p>
    <w:p w:rsidR="008A5466" w:rsidRPr="008A5466" w:rsidRDefault="004F31BA" w:rsidP="004F31BA">
      <w:pPr>
        <w:autoSpaceDE w:val="0"/>
        <w:autoSpaceDN w:val="0"/>
        <w:adjustRightInd w:val="0"/>
        <w:ind w:firstLine="567"/>
        <w:jc w:val="both"/>
        <w:rPr>
          <w:sz w:val="28"/>
          <w:szCs w:val="28"/>
          <w:lang w:val="ky-KG"/>
        </w:rPr>
      </w:pPr>
      <w:r w:rsidRPr="00BD22D9">
        <w:rPr>
          <w:sz w:val="28"/>
          <w:szCs w:val="28"/>
        </w:rPr>
        <w:t xml:space="preserve">- </w:t>
      </w:r>
      <w:r w:rsidR="008A5466">
        <w:rPr>
          <w:sz w:val="28"/>
          <w:szCs w:val="28"/>
          <w:lang w:val="ky-KG"/>
        </w:rPr>
        <w:t>мамлекеттик жана муниципалдык кызматтарды ээлеген жана ээлеп турган адамдардын, ошондой эле алардын жакын (алыс) туугандарынын жана аларга туугандык байланышы жок адамдардын мыйзамсыз байышында кылмыштын курамын белгилөөгө мүмкүндүк түзгөн укуктук ченемдерди түзүү;</w:t>
      </w:r>
    </w:p>
    <w:p w:rsidR="004F31BA" w:rsidRPr="00BD22D9" w:rsidRDefault="004F31BA" w:rsidP="008A20BE">
      <w:pPr>
        <w:autoSpaceDE w:val="0"/>
        <w:autoSpaceDN w:val="0"/>
        <w:adjustRightInd w:val="0"/>
        <w:ind w:firstLine="567"/>
        <w:jc w:val="both"/>
        <w:rPr>
          <w:sz w:val="28"/>
          <w:szCs w:val="28"/>
          <w:lang w:val="ky-KG"/>
        </w:rPr>
      </w:pPr>
      <w:r w:rsidRPr="008A5466">
        <w:rPr>
          <w:sz w:val="28"/>
          <w:szCs w:val="28"/>
          <w:lang w:val="ky-KG"/>
        </w:rPr>
        <w:t xml:space="preserve">- </w:t>
      </w:r>
      <w:r w:rsidR="008A5466">
        <w:rPr>
          <w:sz w:val="28"/>
          <w:szCs w:val="28"/>
          <w:lang w:val="ky-KG"/>
        </w:rPr>
        <w:t xml:space="preserve">аларга менчик укугунда таандык болгон мүлктү мамлекеттик жана муниципалдык кызматкерлерге, анын ичинде сот, көзөмөл жана укук коргоо органдарынын кызматкерлери тарабынан жеке максаттарында </w:t>
      </w:r>
      <w:r w:rsidR="008A20BE">
        <w:rPr>
          <w:sz w:val="28"/>
          <w:szCs w:val="28"/>
          <w:lang w:val="ky-KG"/>
        </w:rPr>
        <w:t>башка бирөөнүн мүлкүн пайдалануу үчүн берген жактардын декларацияларын текшерүүгө уруксат берген укуктук ченемдерди киргизүү</w:t>
      </w:r>
      <w:r w:rsidR="003B5615" w:rsidRPr="00BD22D9">
        <w:rPr>
          <w:sz w:val="28"/>
          <w:szCs w:val="28"/>
          <w:lang w:val="ky-KG"/>
        </w:rPr>
        <w:t>.</w:t>
      </w:r>
    </w:p>
    <w:p w:rsidR="003B5615" w:rsidRPr="008A20BE" w:rsidRDefault="003B5615" w:rsidP="003B5615">
      <w:pPr>
        <w:ind w:firstLine="709"/>
        <w:jc w:val="both"/>
        <w:rPr>
          <w:sz w:val="28"/>
          <w:szCs w:val="28"/>
          <w:lang w:val="ky-KG"/>
        </w:rPr>
      </w:pPr>
    </w:p>
    <w:p w:rsidR="004F31BA" w:rsidRPr="00BD22D9" w:rsidRDefault="008A5466" w:rsidP="004F31BA">
      <w:pPr>
        <w:numPr>
          <w:ilvl w:val="0"/>
          <w:numId w:val="1"/>
        </w:numPr>
        <w:jc w:val="both"/>
        <w:rPr>
          <w:b/>
          <w:sz w:val="28"/>
          <w:szCs w:val="28"/>
        </w:rPr>
      </w:pPr>
      <w:r>
        <w:rPr>
          <w:b/>
          <w:sz w:val="28"/>
          <w:szCs w:val="28"/>
          <w:lang w:val="ky-KG"/>
        </w:rPr>
        <w:t>Баяндоочу бөлүгү</w:t>
      </w:r>
    </w:p>
    <w:p w:rsidR="00E0081C" w:rsidRDefault="008A20BE" w:rsidP="004F31BA">
      <w:pPr>
        <w:ind w:firstLine="567"/>
        <w:jc w:val="both"/>
        <w:rPr>
          <w:sz w:val="28"/>
          <w:szCs w:val="28"/>
          <w:lang w:val="ky-KG"/>
        </w:rPr>
      </w:pPr>
      <w:r>
        <w:rPr>
          <w:sz w:val="28"/>
          <w:szCs w:val="28"/>
          <w:lang w:val="ky-KG"/>
        </w:rPr>
        <w:t>Кыргыз Республикасынын Өкмөтүнүн ушул токтом долбоору</w:t>
      </w:r>
      <w:r w:rsidR="00E0081C">
        <w:rPr>
          <w:sz w:val="28"/>
          <w:szCs w:val="28"/>
          <w:lang w:val="ky-KG"/>
        </w:rPr>
        <w:t>:</w:t>
      </w:r>
      <w:r>
        <w:rPr>
          <w:sz w:val="28"/>
          <w:szCs w:val="28"/>
          <w:lang w:val="ky-KG"/>
        </w:rPr>
        <w:t xml:space="preserve"> </w:t>
      </w:r>
    </w:p>
    <w:p w:rsidR="00E0081C" w:rsidRDefault="00E0081C" w:rsidP="004F31BA">
      <w:pPr>
        <w:ind w:firstLine="567"/>
        <w:jc w:val="both"/>
        <w:rPr>
          <w:sz w:val="28"/>
          <w:szCs w:val="28"/>
          <w:lang w:val="ky-KG"/>
        </w:rPr>
      </w:pPr>
      <w:r>
        <w:rPr>
          <w:sz w:val="28"/>
          <w:szCs w:val="28"/>
          <w:lang w:val="ky-KG"/>
        </w:rPr>
        <w:t>-</w:t>
      </w:r>
      <w:r w:rsidRPr="008A5466">
        <w:rPr>
          <w:sz w:val="28"/>
          <w:szCs w:val="28"/>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Мыйзамына</w:t>
      </w:r>
    </w:p>
    <w:p w:rsidR="004F31BA" w:rsidRPr="00E0081C" w:rsidRDefault="00E0081C" w:rsidP="00E0081C">
      <w:pPr>
        <w:ind w:firstLine="567"/>
        <w:jc w:val="both"/>
        <w:rPr>
          <w:sz w:val="28"/>
          <w:szCs w:val="28"/>
          <w:lang w:val="ky-KG"/>
        </w:rPr>
      </w:pPr>
      <w:r>
        <w:rPr>
          <w:sz w:val="28"/>
          <w:szCs w:val="28"/>
          <w:lang w:val="ky-KG"/>
        </w:rPr>
        <w:t>өзгөртүүлөрдү киргизүүнү караштырат</w:t>
      </w:r>
      <w:r w:rsidR="004F31BA" w:rsidRPr="00E0081C">
        <w:rPr>
          <w:sz w:val="28"/>
          <w:szCs w:val="28"/>
          <w:lang w:val="ky-KG"/>
        </w:rPr>
        <w:t>;</w:t>
      </w:r>
    </w:p>
    <w:p w:rsidR="004F31BA" w:rsidRPr="00E0081C" w:rsidRDefault="004F31BA" w:rsidP="003B5615">
      <w:pPr>
        <w:widowControl w:val="0"/>
        <w:autoSpaceDE w:val="0"/>
        <w:autoSpaceDN w:val="0"/>
        <w:adjustRightInd w:val="0"/>
        <w:ind w:left="567"/>
        <w:jc w:val="both"/>
        <w:rPr>
          <w:sz w:val="28"/>
          <w:szCs w:val="28"/>
          <w:lang w:val="ky-KG"/>
        </w:rPr>
      </w:pPr>
    </w:p>
    <w:p w:rsidR="00E0081C" w:rsidRDefault="00E0081C" w:rsidP="004F31BA">
      <w:pPr>
        <w:ind w:firstLine="567"/>
        <w:jc w:val="both"/>
        <w:rPr>
          <w:sz w:val="28"/>
          <w:szCs w:val="28"/>
          <w:lang w:val="ky-KG"/>
        </w:rPr>
      </w:pPr>
      <w:r>
        <w:rPr>
          <w:sz w:val="28"/>
          <w:szCs w:val="28"/>
          <w:lang w:val="ky-KG"/>
        </w:rPr>
        <w:t xml:space="preserve">Токтом долбоору менен мыйзам долбооруна киргизилүүчү тийиштүү оңдоолорду жактыруу сунушталууда: </w:t>
      </w:r>
    </w:p>
    <w:p w:rsidR="004F31BA" w:rsidRPr="00E0081C" w:rsidRDefault="004F31BA" w:rsidP="004F31BA">
      <w:pPr>
        <w:ind w:firstLine="567"/>
        <w:jc w:val="both"/>
        <w:rPr>
          <w:sz w:val="28"/>
          <w:szCs w:val="28"/>
          <w:lang w:val="ky-KG"/>
        </w:rPr>
      </w:pPr>
      <w:r w:rsidRPr="00E0081C">
        <w:rPr>
          <w:sz w:val="28"/>
          <w:szCs w:val="28"/>
          <w:lang w:val="ky-KG"/>
        </w:rPr>
        <w:t xml:space="preserve">- </w:t>
      </w:r>
      <w:r w:rsidR="00E0081C">
        <w:rPr>
          <w:sz w:val="28"/>
          <w:szCs w:val="28"/>
          <w:lang w:val="ky-KG"/>
        </w:rPr>
        <w:t>мамлекеттик жана муниципалдык кызматтарды ээлеген жана ээлеп турган адамдардын, ошондой эле алардын жакын (алыс) туугандарынын жана аларга туугандык байланышы жок адамдардын мыйзамсыз байышында кылмыштын курамын белгилөөгө мүмкүндүк түзгөн</w:t>
      </w:r>
      <w:r w:rsidRPr="00E0081C">
        <w:rPr>
          <w:sz w:val="28"/>
          <w:szCs w:val="28"/>
          <w:lang w:val="ky-KG"/>
        </w:rPr>
        <w:t xml:space="preserve">; </w:t>
      </w:r>
    </w:p>
    <w:p w:rsidR="004F31BA" w:rsidRPr="00E0081C" w:rsidRDefault="004F31BA" w:rsidP="004F31BA">
      <w:pPr>
        <w:ind w:firstLine="567"/>
        <w:jc w:val="both"/>
        <w:rPr>
          <w:sz w:val="28"/>
          <w:szCs w:val="28"/>
          <w:lang w:val="ky-KG"/>
        </w:rPr>
      </w:pPr>
      <w:r w:rsidRPr="00E0081C">
        <w:rPr>
          <w:sz w:val="28"/>
          <w:szCs w:val="28"/>
          <w:lang w:val="ky-KG"/>
        </w:rPr>
        <w:t xml:space="preserve">- </w:t>
      </w:r>
      <w:r w:rsidR="00E0081C">
        <w:rPr>
          <w:sz w:val="28"/>
          <w:szCs w:val="28"/>
          <w:lang w:val="ky-KG"/>
        </w:rPr>
        <w:t>аларга менчик укугунда таандык болгон мүлктү мамлекеттик жана муниципалдык кызматкерлерге, анын ичинде сот, көзөмөл жана укук коргоо органдарынын кызматкерлери тарабынан жеке максаттарында башка бирөөнүн мүлкүн пайдалануу үчүн берген жактардын декларацияларын текшерүүгө уруксат берген укуктук ченемдерди киргизүү</w:t>
      </w:r>
      <w:r w:rsidRPr="00E0081C">
        <w:rPr>
          <w:sz w:val="28"/>
          <w:szCs w:val="28"/>
          <w:lang w:val="ky-KG"/>
        </w:rPr>
        <w:t>;</w:t>
      </w:r>
    </w:p>
    <w:p w:rsidR="00E0081C" w:rsidRPr="0055159D" w:rsidRDefault="004F31BA" w:rsidP="004F31BA">
      <w:pPr>
        <w:ind w:firstLine="567"/>
        <w:jc w:val="both"/>
        <w:rPr>
          <w:sz w:val="28"/>
          <w:szCs w:val="28"/>
          <w:lang w:val="ky-KG"/>
        </w:rPr>
      </w:pPr>
      <w:r w:rsidRPr="0055159D">
        <w:rPr>
          <w:sz w:val="28"/>
          <w:szCs w:val="28"/>
          <w:lang w:val="ky-KG"/>
        </w:rPr>
        <w:t xml:space="preserve">- </w:t>
      </w:r>
      <w:r w:rsidR="0055159D">
        <w:rPr>
          <w:sz w:val="28"/>
          <w:szCs w:val="28"/>
          <w:lang w:val="ky-KG"/>
        </w:rPr>
        <w:t xml:space="preserve">мамлекеттик бийлик түзүмдөрүндө саясый жана системалуу коррупциянын себептерин жокко чыгаруу боюнча, анын ичинде мүлктү, анын чет элде сатып алууга чыгымдарды милдеттүү декларациялоону жүргүзүү жолу менен мамлекеттик жана муниципалдык кызматкерлердин, Кыргыз Республикасынын </w:t>
      </w:r>
      <w:r w:rsidR="0055159D">
        <w:rPr>
          <w:sz w:val="28"/>
          <w:szCs w:val="28"/>
          <w:lang w:val="ky-KG"/>
        </w:rPr>
        <w:lastRenderedPageBreak/>
        <w:t xml:space="preserve">Жогорку Кеңешинин жана жергиликтүү кеңештин депутаттарынын чыгымдарын натыйжалуу контролдоону камсыз кылуу аркылуу </w:t>
      </w:r>
    </w:p>
    <w:p w:rsidR="0055159D" w:rsidRDefault="004F31BA" w:rsidP="0055159D">
      <w:pPr>
        <w:ind w:firstLine="567"/>
        <w:jc w:val="both"/>
        <w:rPr>
          <w:sz w:val="28"/>
          <w:szCs w:val="28"/>
          <w:lang w:val="ky-KG"/>
        </w:rPr>
      </w:pPr>
      <w:r w:rsidRPr="0055159D">
        <w:rPr>
          <w:sz w:val="28"/>
          <w:szCs w:val="28"/>
          <w:lang w:val="ky-KG"/>
        </w:rPr>
        <w:t xml:space="preserve">- </w:t>
      </w:r>
      <w:r w:rsidR="0055159D">
        <w:rPr>
          <w:sz w:val="28"/>
          <w:szCs w:val="28"/>
          <w:lang w:val="ky-KG"/>
        </w:rPr>
        <w:t>ар түрдүү секторлордо жана мамлекеттик органдарда коррупциялык көрүнүштөрдү алдын алуу жана төмөндөтүү боюнча КР Башкы прокуратурасынын ишин активдештирүү, бул Өкмөтү тарабынан көрүлгөн антикоррупциялык чаралардын натыйжалуулугун жогорулатууга жардам берет, ошондой эле коррупциялык схемаларды аныктоого жана жокко чыгарууга багытталган чечимдердин жана башка чаралардын аткарылышын контролдоо боюнча мамлекеттик органдардын ыйгарым жактарынын жоопкерчилигин жогорулатууга көмөк көрсөтөт.</w:t>
      </w:r>
    </w:p>
    <w:p w:rsidR="00252FF1" w:rsidRPr="0055159D" w:rsidRDefault="00252FF1" w:rsidP="0055159D">
      <w:pPr>
        <w:ind w:firstLine="567"/>
        <w:jc w:val="both"/>
        <w:rPr>
          <w:sz w:val="28"/>
          <w:szCs w:val="28"/>
          <w:lang w:val="ky-KG"/>
        </w:rPr>
      </w:pPr>
    </w:p>
    <w:p w:rsidR="004F31BA" w:rsidRPr="00252FF1" w:rsidRDefault="00252FF1" w:rsidP="00CA2A0C">
      <w:pPr>
        <w:ind w:firstLine="567"/>
        <w:jc w:val="both"/>
        <w:rPr>
          <w:b/>
          <w:sz w:val="28"/>
          <w:szCs w:val="28"/>
          <w:lang w:val="ky-KG"/>
        </w:rPr>
      </w:pPr>
      <w:r w:rsidRPr="00252FF1">
        <w:rPr>
          <w:b/>
          <w:sz w:val="28"/>
          <w:szCs w:val="28"/>
          <w:lang w:val="ky-KG"/>
        </w:rPr>
        <w:t>3) М</w:t>
      </w:r>
      <w:r w:rsidR="0055159D" w:rsidRPr="00252FF1">
        <w:rPr>
          <w:b/>
          <w:sz w:val="28"/>
          <w:szCs w:val="28"/>
          <w:lang w:val="ky-KG"/>
        </w:rPr>
        <w:t>үмкүн болуучу социалдык, экономикалык, укуктук, укук коргоочулук,</w:t>
      </w:r>
      <w:r w:rsidR="0055159D" w:rsidRPr="0055159D">
        <w:rPr>
          <w:b/>
          <w:sz w:val="28"/>
          <w:szCs w:val="28"/>
          <w:lang w:val="ky-KG"/>
        </w:rPr>
        <w:t xml:space="preserve"> гендердик, экологиялык, коррупциялык кесепеттердин божомолдору</w:t>
      </w:r>
      <w:r w:rsidR="0055159D" w:rsidRPr="00252FF1">
        <w:rPr>
          <w:b/>
          <w:sz w:val="28"/>
          <w:szCs w:val="28"/>
          <w:lang w:val="ky-KG"/>
        </w:rPr>
        <w:t xml:space="preserve"> </w:t>
      </w:r>
    </w:p>
    <w:p w:rsidR="0055159D" w:rsidRDefault="0055159D" w:rsidP="004F31BA">
      <w:pPr>
        <w:spacing w:after="120"/>
        <w:ind w:right="-79" w:firstLine="567"/>
        <w:jc w:val="both"/>
        <w:rPr>
          <w:rFonts w:eastAsia="Calibri"/>
          <w:sz w:val="28"/>
          <w:szCs w:val="28"/>
          <w:lang w:val="ky-KG" w:eastAsia="en-US"/>
        </w:rPr>
      </w:pPr>
      <w:r w:rsidRPr="0055159D">
        <w:rPr>
          <w:sz w:val="28"/>
          <w:szCs w:val="28"/>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Кыргыз Республикасынын Мыйзамына өзгөртүүлөрдү киргизүү тууралуу” Кыргыз Республикасынын Мыйзам долбоору жөнүндө” Кыргыз Республикасынын Өкмөтүнүн токтом долбоору</w:t>
      </w:r>
      <w:r>
        <w:rPr>
          <w:rFonts w:eastAsia="Calibri"/>
          <w:sz w:val="28"/>
          <w:szCs w:val="28"/>
          <w:lang w:val="ky-KG" w:eastAsia="en-US"/>
        </w:rPr>
        <w:t xml:space="preserve">н кабыл алуу </w:t>
      </w:r>
      <w:r w:rsidR="00753345" w:rsidRPr="00753345">
        <w:rPr>
          <w:sz w:val="28"/>
          <w:szCs w:val="28"/>
          <w:lang w:val="ky-KG"/>
        </w:rPr>
        <w:t>социалдык, экономикалык, укуктук, укук коргоочулук, гендердик, экологиялык, коррупциялык кесепеттер</w:t>
      </w:r>
      <w:r w:rsidR="00753345">
        <w:rPr>
          <w:sz w:val="28"/>
          <w:szCs w:val="28"/>
          <w:lang w:val="ky-KG"/>
        </w:rPr>
        <w:t xml:space="preserve">ге алып келбейт. </w:t>
      </w:r>
    </w:p>
    <w:p w:rsidR="00753345" w:rsidRPr="00252FF1" w:rsidRDefault="00252FF1" w:rsidP="00252FF1">
      <w:pPr>
        <w:pStyle w:val="a3"/>
        <w:numPr>
          <w:ilvl w:val="0"/>
          <w:numId w:val="4"/>
        </w:numPr>
        <w:tabs>
          <w:tab w:val="left" w:pos="567"/>
          <w:tab w:val="left" w:pos="993"/>
        </w:tabs>
        <w:spacing w:after="120"/>
        <w:ind w:right="-79"/>
        <w:jc w:val="both"/>
        <w:rPr>
          <w:rFonts w:eastAsia="Calibri"/>
          <w:sz w:val="28"/>
          <w:szCs w:val="28"/>
          <w:lang w:val="ky-KG" w:eastAsia="en-US"/>
        </w:rPr>
      </w:pPr>
      <w:r w:rsidRPr="00252FF1">
        <w:rPr>
          <w:b/>
          <w:sz w:val="28"/>
          <w:szCs w:val="28"/>
          <w:lang w:val="ky-KG"/>
        </w:rPr>
        <w:t>К</w:t>
      </w:r>
      <w:r w:rsidR="00753345" w:rsidRPr="00252FF1">
        <w:rPr>
          <w:b/>
          <w:sz w:val="28"/>
          <w:szCs w:val="28"/>
          <w:lang w:val="ky-KG"/>
        </w:rPr>
        <w:t xml:space="preserve">оомдук талкуунун жыйынтыктары жөнүндө маалымат </w:t>
      </w:r>
    </w:p>
    <w:p w:rsidR="004F31BA" w:rsidRPr="00887E1A" w:rsidRDefault="00753345" w:rsidP="00753345">
      <w:pPr>
        <w:tabs>
          <w:tab w:val="left" w:pos="0"/>
          <w:tab w:val="left" w:pos="993"/>
        </w:tabs>
        <w:spacing w:after="120"/>
        <w:ind w:right="-79" w:firstLine="567"/>
        <w:jc w:val="both"/>
        <w:rPr>
          <w:rFonts w:eastAsia="Calibri"/>
          <w:sz w:val="28"/>
          <w:szCs w:val="28"/>
          <w:lang w:val="ky-KG" w:eastAsia="en-US"/>
        </w:rPr>
      </w:pPr>
      <w:r>
        <w:rPr>
          <w:rFonts w:eastAsia="Calibri"/>
          <w:sz w:val="28"/>
          <w:szCs w:val="28"/>
          <w:lang w:val="ky-KG" w:eastAsia="en-US"/>
        </w:rPr>
        <w:t>“Кыргыз Республикасынын ченемдик укуктук актылары жөнүндө” Кыргыз Республикасынын Мыйзамынын 22-беренесинин 1-бөлүгүнө ылайык, Кыргыз Республикасынын Өкмөтүнүн токтом долбоору коомдук талкуулоо үчүн Кыргыз Республикасынын Өкмөтүнүн расмий сайтына жайгаштырылган.</w:t>
      </w:r>
    </w:p>
    <w:p w:rsidR="00753345" w:rsidRPr="00887E1A" w:rsidRDefault="00252FF1" w:rsidP="00252FF1">
      <w:pPr>
        <w:pStyle w:val="a3"/>
        <w:numPr>
          <w:ilvl w:val="0"/>
          <w:numId w:val="4"/>
        </w:numPr>
        <w:spacing w:after="120"/>
        <w:ind w:left="0" w:firstLine="567"/>
        <w:jc w:val="both"/>
        <w:rPr>
          <w:rFonts w:cs="Arial"/>
          <w:sz w:val="28"/>
          <w:szCs w:val="28"/>
          <w:lang w:val="ky-KG"/>
        </w:rPr>
      </w:pPr>
      <w:r>
        <w:rPr>
          <w:b/>
          <w:sz w:val="28"/>
          <w:szCs w:val="28"/>
          <w:lang w:val="ky-KG"/>
        </w:rPr>
        <w:t>Д</w:t>
      </w:r>
      <w:r w:rsidR="00753345" w:rsidRPr="00753345">
        <w:rPr>
          <w:b/>
          <w:sz w:val="28"/>
          <w:szCs w:val="28"/>
          <w:lang w:val="ky-KG"/>
        </w:rPr>
        <w:t>олбоордун мыйзамдарга шайкеш келишине талдоо жүргүзүү</w:t>
      </w:r>
    </w:p>
    <w:p w:rsidR="004F31BA" w:rsidRPr="00887E1A" w:rsidRDefault="00753345" w:rsidP="00753345">
      <w:pPr>
        <w:pStyle w:val="a3"/>
        <w:spacing w:after="120"/>
        <w:ind w:left="0" w:firstLine="567"/>
        <w:jc w:val="both"/>
        <w:rPr>
          <w:rFonts w:cs="Arial"/>
          <w:sz w:val="28"/>
          <w:szCs w:val="28"/>
          <w:lang w:val="ky-KG"/>
        </w:rPr>
      </w:pPr>
      <w:r>
        <w:rPr>
          <w:sz w:val="28"/>
          <w:szCs w:val="28"/>
          <w:lang w:val="ky-KG"/>
        </w:rPr>
        <w:t>Сунушталган долбоор Кыргыз Республикасынын мыйзамдарына жана Кыргыз Республикасы катышуучусу болуп саналган, белгиленген тартипте күчүнө кирген эл аралык келишимдердин ченемдерине каршы келбейт</w:t>
      </w:r>
      <w:r w:rsidR="004F31BA" w:rsidRPr="00887E1A">
        <w:rPr>
          <w:rFonts w:cs="Arial"/>
          <w:sz w:val="28"/>
          <w:szCs w:val="28"/>
          <w:lang w:val="ky-KG"/>
        </w:rPr>
        <w:t>.</w:t>
      </w:r>
    </w:p>
    <w:p w:rsidR="004F31BA" w:rsidRPr="00887E1A" w:rsidRDefault="00252FF1" w:rsidP="00252FF1">
      <w:pPr>
        <w:pStyle w:val="a3"/>
        <w:numPr>
          <w:ilvl w:val="0"/>
          <w:numId w:val="4"/>
        </w:numPr>
        <w:jc w:val="both"/>
        <w:rPr>
          <w:b/>
          <w:sz w:val="28"/>
          <w:szCs w:val="28"/>
          <w:lang w:val="ky-KG"/>
        </w:rPr>
      </w:pPr>
      <w:r>
        <w:rPr>
          <w:b/>
          <w:sz w:val="28"/>
          <w:szCs w:val="28"/>
          <w:lang w:val="ky-KG"/>
        </w:rPr>
        <w:t>К</w:t>
      </w:r>
      <w:r w:rsidR="00753345" w:rsidRPr="00753345">
        <w:rPr>
          <w:b/>
          <w:sz w:val="28"/>
          <w:szCs w:val="28"/>
          <w:lang w:val="ky-KG"/>
        </w:rPr>
        <w:t xml:space="preserve">аржылоо зарылдыгы жана булактары жөнүндө маалымат </w:t>
      </w:r>
    </w:p>
    <w:p w:rsidR="004F31BA" w:rsidRPr="00240B65" w:rsidRDefault="00753345" w:rsidP="004F31BA">
      <w:pPr>
        <w:spacing w:after="120"/>
        <w:ind w:firstLine="567"/>
        <w:jc w:val="both"/>
        <w:rPr>
          <w:sz w:val="28"/>
          <w:szCs w:val="28"/>
          <w:lang w:val="ky-KG"/>
        </w:rPr>
      </w:pPr>
      <w:r>
        <w:rPr>
          <w:sz w:val="28"/>
          <w:szCs w:val="28"/>
          <w:lang w:val="ky-KG"/>
        </w:rPr>
        <w:t>Ушул токтом долбоорун кабыл алуу мамлекеттик бюджеттен кошумча финансылык чыгымдарды талап кылбайт.</w:t>
      </w:r>
    </w:p>
    <w:p w:rsidR="004F31BA" w:rsidRPr="00240B65" w:rsidRDefault="00252FF1" w:rsidP="00252FF1">
      <w:pPr>
        <w:pStyle w:val="a3"/>
        <w:numPr>
          <w:ilvl w:val="0"/>
          <w:numId w:val="4"/>
        </w:numPr>
        <w:tabs>
          <w:tab w:val="left" w:pos="0"/>
        </w:tabs>
        <w:ind w:left="0" w:firstLine="567"/>
        <w:jc w:val="both"/>
        <w:rPr>
          <w:b/>
          <w:sz w:val="28"/>
          <w:szCs w:val="28"/>
          <w:lang w:val="ky-KG"/>
        </w:rPr>
      </w:pPr>
      <w:r>
        <w:rPr>
          <w:b/>
          <w:sz w:val="28"/>
          <w:szCs w:val="28"/>
          <w:lang w:val="ky-KG"/>
        </w:rPr>
        <w:t>Ж</w:t>
      </w:r>
      <w:r w:rsidR="00753345" w:rsidRPr="00753345">
        <w:rPr>
          <w:b/>
          <w:sz w:val="28"/>
          <w:szCs w:val="28"/>
          <w:lang w:val="ky-KG"/>
        </w:rPr>
        <w:t>өнгө салуучулук таасирин талдоо жөнүндө маалымат</w:t>
      </w:r>
      <w:r w:rsidR="00753345" w:rsidRPr="00240B65">
        <w:rPr>
          <w:b/>
          <w:sz w:val="28"/>
          <w:szCs w:val="28"/>
          <w:lang w:val="ky-KG"/>
        </w:rPr>
        <w:t xml:space="preserve"> </w:t>
      </w:r>
      <w:r w:rsidR="004F31BA" w:rsidRPr="00240B65">
        <w:rPr>
          <w:b/>
          <w:sz w:val="28"/>
          <w:szCs w:val="28"/>
          <w:lang w:val="ky-KG"/>
        </w:rPr>
        <w:t>(</w:t>
      </w:r>
      <w:r w:rsidR="00753345">
        <w:rPr>
          <w:b/>
          <w:sz w:val="28"/>
          <w:szCs w:val="28"/>
          <w:lang w:val="ky-KG"/>
        </w:rPr>
        <w:t>зарыл болгон учурда</w:t>
      </w:r>
      <w:r w:rsidR="004F31BA" w:rsidRPr="00240B65">
        <w:rPr>
          <w:b/>
          <w:sz w:val="28"/>
          <w:szCs w:val="28"/>
          <w:lang w:val="ky-KG"/>
        </w:rPr>
        <w:t>)</w:t>
      </w:r>
    </w:p>
    <w:p w:rsidR="00753345" w:rsidRDefault="00753345" w:rsidP="00BD22D9">
      <w:pPr>
        <w:ind w:firstLine="708"/>
        <w:jc w:val="both"/>
        <w:rPr>
          <w:sz w:val="28"/>
          <w:szCs w:val="28"/>
          <w:lang w:val="ky-KG"/>
        </w:rPr>
      </w:pPr>
      <w:r>
        <w:rPr>
          <w:sz w:val="28"/>
          <w:szCs w:val="28"/>
          <w:lang w:val="ky-KG"/>
        </w:rPr>
        <w:t xml:space="preserve">Белгилеп кетчү нерсе, токтом долбоору ишкердик ишинин маселелерин козгобойт, буга байланыштуу жөнгө салуучу таасирине талдоо жүргүзүүнүн зарылдыгы жок. </w:t>
      </w:r>
    </w:p>
    <w:p w:rsidR="00BD22D9" w:rsidRPr="00753345" w:rsidRDefault="00753345" w:rsidP="004F31BA">
      <w:pPr>
        <w:pStyle w:val="a3"/>
        <w:ind w:left="0" w:firstLine="709"/>
        <w:jc w:val="both"/>
        <w:rPr>
          <w:sz w:val="28"/>
          <w:szCs w:val="28"/>
          <w:lang w:val="ky-KG"/>
        </w:rPr>
      </w:pPr>
      <w:r>
        <w:rPr>
          <w:sz w:val="28"/>
          <w:szCs w:val="28"/>
          <w:lang w:val="ky-KG"/>
        </w:rPr>
        <w:t xml:space="preserve">Жогоруда берилгендердин негизинде Кыргыз Республикасынын Өкмөтүнүн токтом долбоору белгиленген тартипте кароого киргизилүүдө. </w:t>
      </w:r>
    </w:p>
    <w:p w:rsidR="00B8736A" w:rsidRPr="00887E1A" w:rsidRDefault="00B8736A" w:rsidP="00B8736A">
      <w:pPr>
        <w:jc w:val="center"/>
        <w:rPr>
          <w:rFonts w:eastAsia="Calibri"/>
          <w:b/>
          <w:sz w:val="18"/>
          <w:szCs w:val="28"/>
          <w:lang w:val="ky-KG" w:eastAsia="en-US"/>
        </w:rPr>
      </w:pPr>
    </w:p>
    <w:p w:rsidR="00887E1A" w:rsidRPr="00240B65" w:rsidRDefault="00887E1A" w:rsidP="00753345">
      <w:pPr>
        <w:jc w:val="center"/>
        <w:rPr>
          <w:rFonts w:eastAsia="Calibri"/>
          <w:b/>
          <w:sz w:val="28"/>
          <w:szCs w:val="28"/>
          <w:lang w:val="ky-KG" w:eastAsia="en-US"/>
        </w:rPr>
      </w:pPr>
    </w:p>
    <w:p w:rsidR="003B5615" w:rsidRDefault="009A12DB" w:rsidP="00753345">
      <w:pPr>
        <w:jc w:val="center"/>
        <w:rPr>
          <w:rFonts w:eastAsia="Calibri"/>
          <w:b/>
          <w:sz w:val="28"/>
          <w:szCs w:val="28"/>
          <w:lang w:eastAsia="en-US"/>
        </w:rPr>
      </w:pPr>
      <w:r>
        <w:rPr>
          <w:rFonts w:eastAsia="Calibri"/>
          <w:b/>
          <w:sz w:val="28"/>
          <w:szCs w:val="28"/>
          <w:lang w:eastAsia="en-US"/>
        </w:rPr>
        <w:t>Министр</w:t>
      </w:r>
      <w:r w:rsidR="004F31BA" w:rsidRPr="00BD22D9">
        <w:rPr>
          <w:rFonts w:eastAsia="Calibri"/>
          <w:b/>
          <w:sz w:val="28"/>
          <w:szCs w:val="28"/>
          <w:lang w:eastAsia="en-US"/>
        </w:rPr>
        <w:t xml:space="preserve">   </w:t>
      </w:r>
      <w:r w:rsidR="004F31BA" w:rsidRPr="00BD22D9">
        <w:rPr>
          <w:rFonts w:eastAsia="Calibri"/>
          <w:b/>
          <w:sz w:val="28"/>
          <w:szCs w:val="28"/>
          <w:lang w:eastAsia="en-US"/>
        </w:rPr>
        <w:tab/>
      </w:r>
      <w:r w:rsidR="00B8736A">
        <w:rPr>
          <w:rFonts w:eastAsia="Calibri"/>
          <w:b/>
          <w:sz w:val="28"/>
          <w:szCs w:val="28"/>
          <w:lang w:eastAsia="en-US"/>
        </w:rPr>
        <w:t xml:space="preserve">         </w:t>
      </w:r>
      <w:r w:rsidR="004F31BA" w:rsidRPr="00BD22D9">
        <w:rPr>
          <w:rFonts w:eastAsia="Calibri"/>
          <w:b/>
          <w:sz w:val="28"/>
          <w:szCs w:val="28"/>
          <w:lang w:eastAsia="en-US"/>
        </w:rPr>
        <w:tab/>
        <w:t xml:space="preserve"> </w:t>
      </w:r>
      <w:r w:rsidR="004F31BA" w:rsidRPr="00BD22D9">
        <w:rPr>
          <w:rFonts w:eastAsia="Calibri"/>
          <w:b/>
          <w:sz w:val="28"/>
          <w:szCs w:val="28"/>
          <w:lang w:eastAsia="en-US"/>
        </w:rPr>
        <w:tab/>
      </w:r>
      <w:r w:rsidR="004F31BA" w:rsidRPr="00BD22D9">
        <w:rPr>
          <w:rFonts w:eastAsia="Calibri"/>
          <w:b/>
          <w:sz w:val="28"/>
          <w:szCs w:val="28"/>
          <w:lang w:eastAsia="en-US"/>
        </w:rPr>
        <w:tab/>
      </w:r>
      <w:r w:rsidR="004F31BA" w:rsidRPr="00BD22D9">
        <w:rPr>
          <w:rFonts w:eastAsia="Calibri"/>
          <w:b/>
          <w:sz w:val="28"/>
          <w:szCs w:val="28"/>
          <w:lang w:eastAsia="en-US"/>
        </w:rPr>
        <w:tab/>
      </w:r>
      <w:r>
        <w:rPr>
          <w:rFonts w:eastAsia="Calibri"/>
          <w:b/>
          <w:sz w:val="28"/>
          <w:szCs w:val="28"/>
          <w:lang w:eastAsia="en-US"/>
        </w:rPr>
        <w:t>О. Панкратов</w:t>
      </w:r>
    </w:p>
    <w:p w:rsidR="00240B65" w:rsidRPr="00240B65" w:rsidRDefault="00240B65" w:rsidP="00753345">
      <w:pPr>
        <w:jc w:val="center"/>
        <w:rPr>
          <w:rFonts w:eastAsia="Calibri"/>
          <w:sz w:val="28"/>
          <w:szCs w:val="28"/>
          <w:vertAlign w:val="superscript"/>
          <w:lang w:eastAsia="en-US"/>
        </w:rPr>
      </w:pPr>
      <w:r>
        <w:rPr>
          <w:rFonts w:eastAsia="Calibri"/>
          <w:sz w:val="28"/>
          <w:szCs w:val="28"/>
          <w:vertAlign w:val="superscript"/>
          <w:lang w:eastAsia="en-US"/>
        </w:rPr>
        <w:t xml:space="preserve">                                                                                                    </w:t>
      </w:r>
      <w:bookmarkStart w:id="0" w:name="_GoBack"/>
      <w:bookmarkEnd w:id="0"/>
      <w:r w:rsidRPr="00240B65">
        <w:rPr>
          <w:rFonts w:eastAsia="Calibri"/>
          <w:sz w:val="28"/>
          <w:szCs w:val="28"/>
          <w:vertAlign w:val="superscript"/>
          <w:lang w:eastAsia="en-US"/>
        </w:rPr>
        <w:t>28.01.2019</w:t>
      </w:r>
    </w:p>
    <w:sectPr w:rsidR="00240B65" w:rsidRPr="00240B65" w:rsidSect="00240B65">
      <w:pgSz w:w="11906" w:h="16838"/>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DDB"/>
    <w:multiLevelType w:val="hybridMultilevel"/>
    <w:tmpl w:val="1CB23750"/>
    <w:lvl w:ilvl="0" w:tplc="D53AC6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351C22F9"/>
    <w:multiLevelType w:val="hybridMultilevel"/>
    <w:tmpl w:val="250C9F5C"/>
    <w:lvl w:ilvl="0" w:tplc="970ADFA4">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5F6A2593"/>
    <w:multiLevelType w:val="hybridMultilevel"/>
    <w:tmpl w:val="01F67952"/>
    <w:lvl w:ilvl="0" w:tplc="21FE75DC">
      <w:start w:val="4"/>
      <w:numFmt w:val="decimal"/>
      <w:lvlText w:val="%1)"/>
      <w:lvlJc w:val="left"/>
      <w:pPr>
        <w:ind w:left="930" w:hanging="360"/>
      </w:pPr>
      <w:rPr>
        <w:rFonts w:eastAsia="Times New Roman" w:hint="default"/>
        <w:b/>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6649493F"/>
    <w:multiLevelType w:val="hybridMultilevel"/>
    <w:tmpl w:val="B5F29DE8"/>
    <w:lvl w:ilvl="0" w:tplc="5BCC3534">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3DC"/>
    <w:rsid w:val="00240B65"/>
    <w:rsid w:val="00252FF1"/>
    <w:rsid w:val="003B5615"/>
    <w:rsid w:val="004C7F3B"/>
    <w:rsid w:val="004F003D"/>
    <w:rsid w:val="004F31BA"/>
    <w:rsid w:val="0055159D"/>
    <w:rsid w:val="006713DC"/>
    <w:rsid w:val="00753345"/>
    <w:rsid w:val="00887E1A"/>
    <w:rsid w:val="008A20BE"/>
    <w:rsid w:val="008A5466"/>
    <w:rsid w:val="00986B5C"/>
    <w:rsid w:val="009A12DB"/>
    <w:rsid w:val="009D1762"/>
    <w:rsid w:val="00B8736A"/>
    <w:rsid w:val="00BD22D9"/>
    <w:rsid w:val="00CA2A0C"/>
    <w:rsid w:val="00E00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1271F"/>
  <w15:docId w15:val="{C1433ADD-30FE-456E-98A4-2A1982740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6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31BA"/>
    <w:pPr>
      <w:ind w:left="720"/>
      <w:contextualSpacing/>
    </w:pPr>
  </w:style>
  <w:style w:type="paragraph" w:styleId="a4">
    <w:name w:val="Title"/>
    <w:basedOn w:val="a"/>
    <w:link w:val="a5"/>
    <w:qFormat/>
    <w:rsid w:val="003B5615"/>
    <w:pPr>
      <w:ind w:firstLine="708"/>
      <w:jc w:val="center"/>
    </w:pPr>
    <w:rPr>
      <w:b/>
      <w:bCs/>
      <w:sz w:val="28"/>
    </w:rPr>
  </w:style>
  <w:style w:type="character" w:customStyle="1" w:styleId="a5">
    <w:name w:val="Заголовок Знак"/>
    <w:basedOn w:val="a0"/>
    <w:link w:val="a4"/>
    <w:rsid w:val="003B5615"/>
    <w:rPr>
      <w:rFonts w:ascii="Times New Roman" w:eastAsia="Times New Roman" w:hAnsi="Times New Roman" w:cs="Times New Roman"/>
      <w:b/>
      <w:bCs/>
      <w:sz w:val="28"/>
      <w:szCs w:val="24"/>
      <w:lang w:eastAsia="ru-RU"/>
    </w:rPr>
  </w:style>
  <w:style w:type="paragraph" w:styleId="a6">
    <w:name w:val="Body Text Indent"/>
    <w:basedOn w:val="a"/>
    <w:link w:val="a7"/>
    <w:rsid w:val="003B5615"/>
    <w:pPr>
      <w:ind w:firstLine="708"/>
      <w:jc w:val="both"/>
    </w:pPr>
    <w:rPr>
      <w:sz w:val="28"/>
    </w:rPr>
  </w:style>
  <w:style w:type="character" w:customStyle="1" w:styleId="a7">
    <w:name w:val="Основной текст с отступом Знак"/>
    <w:basedOn w:val="a0"/>
    <w:link w:val="a6"/>
    <w:rsid w:val="003B5615"/>
    <w:rPr>
      <w:rFonts w:ascii="Times New Roman" w:eastAsia="Times New Roman" w:hAnsi="Times New Roman" w:cs="Times New Roman"/>
      <w:sz w:val="28"/>
      <w:szCs w:val="24"/>
      <w:lang w:eastAsia="ru-RU"/>
    </w:rPr>
  </w:style>
  <w:style w:type="paragraph" w:styleId="2">
    <w:name w:val="Body Text 2"/>
    <w:basedOn w:val="a"/>
    <w:link w:val="20"/>
    <w:uiPriority w:val="99"/>
    <w:semiHidden/>
    <w:unhideWhenUsed/>
    <w:rsid w:val="003B5615"/>
    <w:pPr>
      <w:spacing w:after="120" w:line="480" w:lineRule="auto"/>
    </w:pPr>
    <w:rPr>
      <w:rFonts w:ascii="Calibri" w:hAnsi="Calibri"/>
      <w:sz w:val="22"/>
      <w:szCs w:val="22"/>
      <w:lang w:eastAsia="en-US"/>
    </w:rPr>
  </w:style>
  <w:style w:type="character" w:customStyle="1" w:styleId="20">
    <w:name w:val="Основной текст 2 Знак"/>
    <w:basedOn w:val="a0"/>
    <w:link w:val="2"/>
    <w:uiPriority w:val="99"/>
    <w:semiHidden/>
    <w:rsid w:val="003B5615"/>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34404">
      <w:bodyDiv w:val="1"/>
      <w:marLeft w:val="0"/>
      <w:marRight w:val="0"/>
      <w:marTop w:val="0"/>
      <w:marBottom w:val="0"/>
      <w:divBdr>
        <w:top w:val="none" w:sz="0" w:space="0" w:color="auto"/>
        <w:left w:val="none" w:sz="0" w:space="0" w:color="auto"/>
        <w:bottom w:val="none" w:sz="0" w:space="0" w:color="auto"/>
        <w:right w:val="none" w:sz="0" w:space="0" w:color="auto"/>
      </w:divBdr>
    </w:div>
    <w:div w:id="128615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742</Words>
  <Characters>4235</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Кубан АКИ. Айдаралиев</dc:creator>
  <cp:keywords/>
  <dc:description/>
  <cp:lastModifiedBy>Кубан АКИ. Айдаралиев</cp:lastModifiedBy>
  <cp:revision>10</cp:revision>
  <dcterms:created xsi:type="dcterms:W3CDTF">2018-11-06T07:30:00Z</dcterms:created>
  <dcterms:modified xsi:type="dcterms:W3CDTF">2019-01-28T09:15:00Z</dcterms:modified>
</cp:coreProperties>
</file>